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B9F5" w14:textId="1FA08A7B" w:rsidR="00522960" w:rsidRDefault="00522960">
      <w:pPr>
        <w:spacing w:after="60"/>
        <w:rPr>
          <w:b/>
          <w:sz w:val="22"/>
        </w:rPr>
      </w:pPr>
      <w:r>
        <w:rPr>
          <w:b/>
          <w:sz w:val="22"/>
        </w:rPr>
        <w:t xml:space="preserve">A </w:t>
      </w:r>
      <w:r w:rsidR="0062308E">
        <w:rPr>
          <w:b/>
          <w:sz w:val="22"/>
        </w:rPr>
        <w:t xml:space="preserve">nemzeti felsőoktatási </w:t>
      </w:r>
      <w:r>
        <w:rPr>
          <w:b/>
          <w:sz w:val="22"/>
        </w:rPr>
        <w:t xml:space="preserve">ösztöndíj kérelmek kari rangsorolási szempontjai – PTE </w:t>
      </w:r>
      <w:r w:rsidR="000B13E9">
        <w:rPr>
          <w:b/>
          <w:sz w:val="22"/>
        </w:rPr>
        <w:t>GYTK</w:t>
      </w:r>
      <w:r w:rsidR="00F31B73">
        <w:rPr>
          <w:b/>
          <w:sz w:val="22"/>
        </w:rPr>
        <w:t xml:space="preserve"> - 202</w:t>
      </w:r>
      <w:r w:rsidR="00111EFE">
        <w:rPr>
          <w:b/>
          <w:sz w:val="22"/>
        </w:rPr>
        <w:t>3</w:t>
      </w:r>
      <w:r w:rsidR="00F31B73">
        <w:rPr>
          <w:b/>
          <w:sz w:val="22"/>
        </w:rPr>
        <w:t>/202</w:t>
      </w:r>
      <w:r w:rsidR="00111EFE">
        <w:rPr>
          <w:b/>
          <w:sz w:val="22"/>
        </w:rPr>
        <w:t>4</w:t>
      </w:r>
      <w:r>
        <w:rPr>
          <w:b/>
          <w:sz w:val="22"/>
        </w:rPr>
        <w:t>.</w:t>
      </w:r>
    </w:p>
    <w:p w14:paraId="5F88CB89" w14:textId="77777777" w:rsidR="00522960" w:rsidRDefault="00522960">
      <w:pPr>
        <w:spacing w:after="60"/>
        <w:rPr>
          <w:b/>
          <w:sz w:val="18"/>
        </w:rPr>
      </w:pPr>
    </w:p>
    <w:p w14:paraId="1DF53750" w14:textId="77777777" w:rsidR="00522960" w:rsidRDefault="0052296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 benyújtott pályázatok</w:t>
      </w:r>
      <w:r w:rsidR="00FC0B8B">
        <w:rPr>
          <w:sz w:val="22"/>
        </w:rPr>
        <w:t xml:space="preserve"> értékeléseko</w:t>
      </w:r>
      <w:r>
        <w:rPr>
          <w:sz w:val="22"/>
        </w:rPr>
        <w:t>r</w:t>
      </w:r>
      <w:r w:rsidR="00FC0B8B">
        <w:rPr>
          <w:sz w:val="22"/>
        </w:rPr>
        <w:t xml:space="preserve"> </w:t>
      </w:r>
      <w:r w:rsidR="00FB6F02">
        <w:rPr>
          <w:sz w:val="22"/>
        </w:rPr>
        <w:t>a három kategóriában összesen 100</w:t>
      </w:r>
      <w:r>
        <w:rPr>
          <w:sz w:val="22"/>
        </w:rPr>
        <w:t xml:space="preserve"> pont érhető el.</w:t>
      </w:r>
    </w:p>
    <w:p w14:paraId="6357CB28" w14:textId="77777777" w:rsidR="00522960" w:rsidRDefault="0052296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Az elbírálást minden évben a Kari Pályázati és Ösztöndíj Bizottság végzi el.</w:t>
      </w:r>
    </w:p>
    <w:p w14:paraId="3A19A83B" w14:textId="77777777" w:rsidR="00522960" w:rsidRDefault="00522960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Az egyes kategóriákban az elérhető </w:t>
      </w:r>
      <w:proofErr w:type="spellStart"/>
      <w:r>
        <w:rPr>
          <w:sz w:val="22"/>
        </w:rPr>
        <w:t>összpontszám</w:t>
      </w:r>
      <w:proofErr w:type="spellEnd"/>
      <w:r>
        <w:rPr>
          <w:sz w:val="22"/>
        </w:rPr>
        <w:t xml:space="preserve"> maximált, mégpedig a következő mód</w:t>
      </w:r>
      <w:r w:rsidR="006B650F">
        <w:rPr>
          <w:sz w:val="22"/>
        </w:rPr>
        <w:t>o</w:t>
      </w:r>
      <w:r>
        <w:rPr>
          <w:sz w:val="22"/>
        </w:rPr>
        <w:t>n:</w:t>
      </w:r>
    </w:p>
    <w:p w14:paraId="0557AC17" w14:textId="77777777" w:rsidR="00522960" w:rsidRDefault="00522960">
      <w:pPr>
        <w:numPr>
          <w:ilvl w:val="0"/>
          <w:numId w:val="3"/>
        </w:numPr>
        <w:tabs>
          <w:tab w:val="left" w:pos="2268"/>
          <w:tab w:val="left" w:pos="6379"/>
        </w:tabs>
        <w:rPr>
          <w:b/>
          <w:sz w:val="22"/>
        </w:rPr>
      </w:pPr>
      <w:r>
        <w:rPr>
          <w:sz w:val="22"/>
        </w:rPr>
        <w:t>I. kategória:</w:t>
      </w:r>
      <w:r>
        <w:rPr>
          <w:sz w:val="22"/>
        </w:rPr>
        <w:tab/>
        <w:t>Súlyozott tanulmányi átlag, nyelvtudás</w:t>
      </w:r>
      <w:r>
        <w:rPr>
          <w:sz w:val="22"/>
        </w:rPr>
        <w:tab/>
        <w:t xml:space="preserve">maximum   </w:t>
      </w:r>
      <w:r w:rsidR="008472DE">
        <w:rPr>
          <w:b/>
          <w:sz w:val="22"/>
        </w:rPr>
        <w:t>65</w:t>
      </w:r>
      <w:r>
        <w:rPr>
          <w:b/>
          <w:sz w:val="22"/>
        </w:rPr>
        <w:t xml:space="preserve"> pont</w:t>
      </w:r>
    </w:p>
    <w:p w14:paraId="0F719ADE" w14:textId="77777777" w:rsidR="00522960" w:rsidRDefault="00522960">
      <w:pPr>
        <w:numPr>
          <w:ilvl w:val="0"/>
          <w:numId w:val="3"/>
        </w:numPr>
        <w:tabs>
          <w:tab w:val="left" w:pos="2268"/>
          <w:tab w:val="left" w:pos="6379"/>
        </w:tabs>
        <w:rPr>
          <w:b/>
          <w:sz w:val="22"/>
        </w:rPr>
      </w:pPr>
      <w:r>
        <w:rPr>
          <w:sz w:val="22"/>
        </w:rPr>
        <w:t>II. kategória</w:t>
      </w:r>
      <w:r>
        <w:rPr>
          <w:sz w:val="22"/>
        </w:rPr>
        <w:tab/>
        <w:t>Szakmai (kutató, oktató) munka</w:t>
      </w:r>
      <w:r>
        <w:rPr>
          <w:sz w:val="22"/>
        </w:rPr>
        <w:tab/>
        <w:t xml:space="preserve">maximum </w:t>
      </w:r>
      <w:r w:rsidR="00E07E31">
        <w:rPr>
          <w:b/>
          <w:sz w:val="22"/>
        </w:rPr>
        <w:t xml:space="preserve">  </w:t>
      </w:r>
      <w:r w:rsidR="008472DE">
        <w:rPr>
          <w:b/>
          <w:sz w:val="22"/>
        </w:rPr>
        <w:t>25</w:t>
      </w:r>
      <w:r>
        <w:rPr>
          <w:b/>
          <w:sz w:val="22"/>
        </w:rPr>
        <w:t xml:space="preserve"> pont</w:t>
      </w:r>
    </w:p>
    <w:p w14:paraId="144EE615" w14:textId="77777777" w:rsidR="00522960" w:rsidRDefault="00522960">
      <w:pPr>
        <w:numPr>
          <w:ilvl w:val="0"/>
          <w:numId w:val="3"/>
        </w:numPr>
        <w:tabs>
          <w:tab w:val="left" w:pos="2268"/>
          <w:tab w:val="left" w:pos="6379"/>
        </w:tabs>
        <w:rPr>
          <w:b/>
          <w:sz w:val="22"/>
        </w:rPr>
      </w:pPr>
      <w:r>
        <w:rPr>
          <w:sz w:val="22"/>
        </w:rPr>
        <w:t>III. kategória:</w:t>
      </w:r>
      <w:r>
        <w:rPr>
          <w:sz w:val="22"/>
        </w:rPr>
        <w:tab/>
        <w:t>Közéleti, sport és kulturális tevékenység</w:t>
      </w:r>
      <w:r>
        <w:rPr>
          <w:sz w:val="22"/>
        </w:rPr>
        <w:tab/>
        <w:t xml:space="preserve">maximum   </w:t>
      </w:r>
      <w:r w:rsidR="00FB6F02">
        <w:rPr>
          <w:b/>
          <w:sz w:val="22"/>
        </w:rPr>
        <w:t>10</w:t>
      </w:r>
      <w:r>
        <w:rPr>
          <w:b/>
          <w:sz w:val="22"/>
        </w:rPr>
        <w:t xml:space="preserve"> pont</w:t>
      </w:r>
    </w:p>
    <w:p w14:paraId="31DD6648" w14:textId="77777777" w:rsidR="00522960" w:rsidRDefault="00522960">
      <w:pPr>
        <w:tabs>
          <w:tab w:val="left" w:pos="2268"/>
          <w:tab w:val="left" w:pos="6379"/>
        </w:tabs>
        <w:rPr>
          <w:bCs/>
          <w:sz w:val="22"/>
        </w:rPr>
      </w:pPr>
    </w:p>
    <w:p w14:paraId="15A9A9E8" w14:textId="77777777" w:rsidR="00522960" w:rsidRDefault="0052296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Az egyes kategóriákban adható pontok részletezve:</w:t>
      </w:r>
    </w:p>
    <w:p w14:paraId="28E7E347" w14:textId="77777777" w:rsidR="00522960" w:rsidRDefault="00522960">
      <w:pPr>
        <w:rPr>
          <w:sz w:val="22"/>
        </w:rPr>
      </w:pPr>
    </w:p>
    <w:p w14:paraId="6306E4E5" w14:textId="77777777" w:rsidR="00522960" w:rsidRDefault="00522960">
      <w:pPr>
        <w:pStyle w:val="Cmsor1"/>
        <w:jc w:val="both"/>
        <w:rPr>
          <w:sz w:val="22"/>
        </w:rPr>
      </w:pPr>
      <w:r>
        <w:rPr>
          <w:sz w:val="22"/>
        </w:rPr>
        <w:t>I. kategória (</w:t>
      </w:r>
      <w:r>
        <w:rPr>
          <w:b w:val="0"/>
          <w:sz w:val="22"/>
        </w:rPr>
        <w:t xml:space="preserve">összesen </w:t>
      </w:r>
      <w:proofErr w:type="spellStart"/>
      <w:r>
        <w:rPr>
          <w:b w:val="0"/>
          <w:sz w:val="22"/>
        </w:rPr>
        <w:t>max</w:t>
      </w:r>
      <w:proofErr w:type="spellEnd"/>
      <w:r>
        <w:rPr>
          <w:b w:val="0"/>
          <w:sz w:val="22"/>
        </w:rPr>
        <w:t xml:space="preserve">. </w:t>
      </w:r>
      <w:r w:rsidR="007B34A2">
        <w:rPr>
          <w:sz w:val="22"/>
        </w:rPr>
        <w:t>65</w:t>
      </w:r>
      <w:r>
        <w:rPr>
          <w:sz w:val="22"/>
        </w:rPr>
        <w:t xml:space="preserve"> pont)</w:t>
      </w:r>
    </w:p>
    <w:p w14:paraId="1A8817AF" w14:textId="77777777" w:rsidR="00522960" w:rsidRDefault="00522960">
      <w:pPr>
        <w:rPr>
          <w:sz w:val="22"/>
        </w:rPr>
      </w:pPr>
    </w:p>
    <w:p w14:paraId="72015D07" w14:textId="77777777" w:rsidR="00522960" w:rsidRDefault="00522960">
      <w:pPr>
        <w:rPr>
          <w:sz w:val="22"/>
        </w:rPr>
      </w:pPr>
      <w:r>
        <w:rPr>
          <w:sz w:val="22"/>
        </w:rPr>
        <w:t xml:space="preserve">a) Súlyozott tanulmányi átlag: (maximum </w:t>
      </w:r>
      <w:r w:rsidR="0062308E">
        <w:rPr>
          <w:b/>
          <w:sz w:val="22"/>
        </w:rPr>
        <w:t>55</w:t>
      </w:r>
      <w:r>
        <w:rPr>
          <w:b/>
          <w:sz w:val="22"/>
        </w:rPr>
        <w:t xml:space="preserve"> pont</w:t>
      </w:r>
      <w:r>
        <w:rPr>
          <w:sz w:val="22"/>
        </w:rPr>
        <w:t>)</w:t>
      </w:r>
    </w:p>
    <w:p w14:paraId="395AC82F" w14:textId="77777777" w:rsidR="00522960" w:rsidRDefault="00522960">
      <w:pPr>
        <w:rPr>
          <w:sz w:val="22"/>
        </w:rPr>
      </w:pPr>
      <w:r>
        <w:rPr>
          <w:sz w:val="22"/>
        </w:rPr>
        <w:tab/>
      </w:r>
    </w:p>
    <w:p w14:paraId="6ABE899D" w14:textId="2E115A30" w:rsidR="00522960" w:rsidRPr="00FB6F02" w:rsidRDefault="004353D7" w:rsidP="00FB6F02">
      <w:pPr>
        <w:numPr>
          <w:ilvl w:val="0"/>
          <w:numId w:val="4"/>
        </w:numPr>
        <w:tabs>
          <w:tab w:val="left" w:pos="-2552"/>
          <w:tab w:val="num" w:pos="709"/>
          <w:tab w:val="left" w:pos="851"/>
          <w:tab w:val="left" w:pos="2410"/>
        </w:tabs>
        <w:ind w:left="709" w:hanging="76"/>
        <w:rPr>
          <w:sz w:val="22"/>
        </w:rPr>
      </w:pPr>
      <w:r>
        <w:rPr>
          <w:noProof/>
          <w:snapToGrid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570397" wp14:editId="5C318CBF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771900" cy="685800"/>
                <wp:effectExtent l="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1B0AA" w14:textId="77777777" w:rsidR="00522960" w:rsidRDefault="00522960">
                            <w:pPr>
                              <w:ind w:left="63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Megjegyzés: a pályázat beadását megelőző két lezárt félév átlagainak három tizedes jegyig vont átlaga alapján.</w:t>
                            </w:r>
                          </w:p>
                          <w:p w14:paraId="2193403A" w14:textId="77777777" w:rsidR="00522960" w:rsidRDefault="005229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703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9pt;margin-top:.25pt;width:29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" stroked="f">
                <v:textbox>
                  <w:txbxContent>
                    <w:p w14:paraId="2171B0AA" w14:textId="77777777" w:rsidR="00522960" w:rsidRDefault="00522960">
                      <w:pPr>
                        <w:ind w:left="63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Megjegyzés: a pályázat beadását megelőző két lezárt félév átlagainak három tizedes jegyig vont átlaga alapján.</w:t>
                      </w:r>
                    </w:p>
                    <w:p w14:paraId="2193403A" w14:textId="77777777" w:rsidR="00522960" w:rsidRDefault="00522960"/>
                  </w:txbxContent>
                </v:textbox>
              </v:shape>
            </w:pict>
          </mc:Fallback>
        </mc:AlternateContent>
      </w:r>
      <w:r w:rsidR="00522960">
        <w:rPr>
          <w:sz w:val="22"/>
        </w:rPr>
        <w:t>4,</w:t>
      </w:r>
      <w:r w:rsidR="00C56810">
        <w:rPr>
          <w:sz w:val="22"/>
        </w:rPr>
        <w:t>25</w:t>
      </w:r>
      <w:r w:rsidR="00FB6F02">
        <w:rPr>
          <w:sz w:val="22"/>
        </w:rPr>
        <w:t xml:space="preserve">: </w:t>
      </w:r>
      <w:r w:rsidR="00FB6F02">
        <w:rPr>
          <w:b/>
          <w:sz w:val="22"/>
        </w:rPr>
        <w:t>30 pont</w:t>
      </w:r>
    </w:p>
    <w:p w14:paraId="2AB2445F" w14:textId="77777777" w:rsidR="00FB6F02" w:rsidRPr="00FB6F02" w:rsidRDefault="00FB6F02" w:rsidP="00FB6F02">
      <w:pPr>
        <w:numPr>
          <w:ilvl w:val="0"/>
          <w:numId w:val="4"/>
        </w:numPr>
        <w:tabs>
          <w:tab w:val="left" w:pos="-2552"/>
          <w:tab w:val="num" w:pos="709"/>
          <w:tab w:val="left" w:pos="851"/>
          <w:tab w:val="left" w:pos="2410"/>
        </w:tabs>
        <w:ind w:left="709" w:hanging="76"/>
        <w:rPr>
          <w:sz w:val="22"/>
        </w:rPr>
      </w:pPr>
      <w:r>
        <w:rPr>
          <w:sz w:val="22"/>
        </w:rPr>
        <w:t xml:space="preserve">5,00: </w:t>
      </w:r>
      <w:r>
        <w:rPr>
          <w:b/>
          <w:sz w:val="22"/>
        </w:rPr>
        <w:t>55 pont</w:t>
      </w:r>
    </w:p>
    <w:p w14:paraId="13F5BF6A" w14:textId="77777777" w:rsidR="00FB6F02" w:rsidRDefault="00FB6F02" w:rsidP="00FB6F02">
      <w:pPr>
        <w:tabs>
          <w:tab w:val="left" w:pos="-2552"/>
          <w:tab w:val="left" w:pos="851"/>
          <w:tab w:val="left" w:pos="2410"/>
        </w:tabs>
        <w:ind w:left="709"/>
        <w:rPr>
          <w:sz w:val="22"/>
        </w:rPr>
      </w:pPr>
      <w:r>
        <w:rPr>
          <w:sz w:val="22"/>
        </w:rPr>
        <w:t>arányosan elosztva</w:t>
      </w:r>
    </w:p>
    <w:p w14:paraId="55BD033F" w14:textId="77777777" w:rsidR="00FB6F02" w:rsidRDefault="00FB6F02" w:rsidP="00FB6F02">
      <w:pPr>
        <w:tabs>
          <w:tab w:val="left" w:pos="-2552"/>
          <w:tab w:val="left" w:pos="851"/>
          <w:tab w:val="left" w:pos="2410"/>
        </w:tabs>
        <w:ind w:left="709"/>
        <w:rPr>
          <w:sz w:val="22"/>
        </w:rPr>
      </w:pPr>
    </w:p>
    <w:p w14:paraId="4F327B80" w14:textId="77777777" w:rsidR="00FB6F02" w:rsidRPr="00FB6F02" w:rsidRDefault="00FB6F02" w:rsidP="00FB6F02">
      <w:pPr>
        <w:tabs>
          <w:tab w:val="left" w:pos="-2552"/>
          <w:tab w:val="left" w:pos="851"/>
          <w:tab w:val="left" w:pos="2410"/>
        </w:tabs>
        <w:ind w:left="709"/>
        <w:rPr>
          <w:sz w:val="22"/>
        </w:rPr>
      </w:pPr>
    </w:p>
    <w:p w14:paraId="5EB8C1C1" w14:textId="77777777" w:rsidR="00522960" w:rsidRDefault="00522960">
      <w:pPr>
        <w:rPr>
          <w:sz w:val="22"/>
        </w:rPr>
      </w:pPr>
      <w:r>
        <w:rPr>
          <w:sz w:val="22"/>
        </w:rPr>
        <w:t xml:space="preserve">b) Nyelvtudás (maximum </w:t>
      </w:r>
      <w:r w:rsidR="007B34A2">
        <w:rPr>
          <w:b/>
          <w:sz w:val="22"/>
        </w:rPr>
        <w:t>10</w:t>
      </w:r>
      <w:r>
        <w:rPr>
          <w:b/>
          <w:sz w:val="22"/>
        </w:rPr>
        <w:t xml:space="preserve"> pon</w:t>
      </w:r>
      <w:r>
        <w:rPr>
          <w:sz w:val="22"/>
        </w:rPr>
        <w:t>t)</w:t>
      </w:r>
    </w:p>
    <w:p w14:paraId="70EDE44C" w14:textId="77777777" w:rsidR="00522960" w:rsidRDefault="00522960">
      <w:pPr>
        <w:rPr>
          <w:sz w:val="22"/>
        </w:rPr>
      </w:pPr>
    </w:p>
    <w:p w14:paraId="715C39FB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Államilag elismert középfokú, C típusú nyelvvizsga:</w:t>
      </w:r>
      <w:r>
        <w:rPr>
          <w:sz w:val="22"/>
        </w:rPr>
        <w:tab/>
      </w:r>
      <w:r w:rsidR="00FB6F02">
        <w:rPr>
          <w:b/>
          <w:sz w:val="22"/>
        </w:rPr>
        <w:t>5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7A29547B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Államilag elismert felsőfokú, A vagy B típusú nyelvvizsga:</w:t>
      </w:r>
      <w:r>
        <w:rPr>
          <w:sz w:val="22"/>
        </w:rPr>
        <w:tab/>
      </w:r>
      <w:r w:rsidR="00FB6F02">
        <w:rPr>
          <w:b/>
          <w:sz w:val="22"/>
        </w:rPr>
        <w:t>5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1E9AEE18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Államilag elismert felsőfokú, C típusú nyelvvizsga:</w:t>
      </w:r>
      <w:r>
        <w:rPr>
          <w:sz w:val="22"/>
        </w:rPr>
        <w:tab/>
      </w:r>
      <w:r>
        <w:rPr>
          <w:b/>
          <w:sz w:val="22"/>
        </w:rPr>
        <w:t>1</w:t>
      </w:r>
      <w:r w:rsidR="00FB6F02">
        <w:rPr>
          <w:b/>
          <w:sz w:val="22"/>
        </w:rPr>
        <w:t>0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38ACC87D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Képzési követelményhez nem tartozó szakmai középfokú nyelvvizsga:</w:t>
      </w:r>
      <w:r>
        <w:rPr>
          <w:sz w:val="22"/>
        </w:rPr>
        <w:tab/>
      </w:r>
      <w:r w:rsidR="00FB6F02">
        <w:rPr>
          <w:b/>
          <w:sz w:val="22"/>
        </w:rPr>
        <w:t>5</w:t>
      </w:r>
      <w:r>
        <w:rPr>
          <w:b/>
          <w:sz w:val="22"/>
        </w:rPr>
        <w:t xml:space="preserve"> pont</w:t>
      </w:r>
    </w:p>
    <w:p w14:paraId="57943EF9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Szakmai felsőfokú nyelvvizsga:</w:t>
      </w:r>
      <w:r>
        <w:rPr>
          <w:sz w:val="22"/>
        </w:rPr>
        <w:tab/>
      </w:r>
      <w:r>
        <w:rPr>
          <w:b/>
          <w:sz w:val="22"/>
        </w:rPr>
        <w:t>1</w:t>
      </w:r>
      <w:r w:rsidR="00FB6F02">
        <w:rPr>
          <w:b/>
          <w:sz w:val="22"/>
        </w:rPr>
        <w:t>0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6D40AEF2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6584679B" w14:textId="77777777" w:rsidR="00522960" w:rsidRDefault="00522960">
      <w:pPr>
        <w:pStyle w:val="Cmsor1"/>
        <w:tabs>
          <w:tab w:val="left" w:pos="-2694"/>
          <w:tab w:val="center" w:pos="-2410"/>
          <w:tab w:val="right" w:pos="8080"/>
        </w:tabs>
        <w:jc w:val="both"/>
        <w:rPr>
          <w:sz w:val="22"/>
        </w:rPr>
      </w:pPr>
      <w:r>
        <w:rPr>
          <w:sz w:val="22"/>
        </w:rPr>
        <w:t>II. kategória (</w:t>
      </w:r>
      <w:r>
        <w:rPr>
          <w:b w:val="0"/>
          <w:sz w:val="22"/>
        </w:rPr>
        <w:t xml:space="preserve">összesen </w:t>
      </w:r>
      <w:proofErr w:type="spellStart"/>
      <w:r>
        <w:rPr>
          <w:b w:val="0"/>
          <w:sz w:val="22"/>
        </w:rPr>
        <w:t>max</w:t>
      </w:r>
      <w:proofErr w:type="spellEnd"/>
      <w:r>
        <w:rPr>
          <w:b w:val="0"/>
          <w:sz w:val="22"/>
        </w:rPr>
        <w:t xml:space="preserve">. </w:t>
      </w:r>
      <w:r w:rsidR="007B34A2">
        <w:rPr>
          <w:sz w:val="22"/>
        </w:rPr>
        <w:t>25</w:t>
      </w:r>
      <w:r>
        <w:rPr>
          <w:sz w:val="22"/>
        </w:rPr>
        <w:t xml:space="preserve"> pont)</w:t>
      </w:r>
    </w:p>
    <w:p w14:paraId="2387A284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25726970" w14:textId="77777777" w:rsidR="00522960" w:rsidRDefault="00522960">
      <w:pPr>
        <w:numPr>
          <w:ilvl w:val="0"/>
          <w:numId w:val="6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Pályamunkák, dolgozatok, publikációk:</w:t>
      </w:r>
      <w:r>
        <w:rPr>
          <w:sz w:val="22"/>
        </w:rPr>
        <w:tab/>
      </w:r>
      <w:r>
        <w:rPr>
          <w:sz w:val="22"/>
        </w:rPr>
        <w:br/>
        <w:t xml:space="preserve">Díjnyertes dékáni pályamunkáért és (nemzetközi) tudományos folyóiratokban megjelent közleményekért </w:t>
      </w:r>
      <w:proofErr w:type="gramStart"/>
      <w:r w:rsidR="007B34A2">
        <w:rPr>
          <w:sz w:val="22"/>
        </w:rPr>
        <w:t>25</w:t>
      </w:r>
      <w:r w:rsidR="0062308E">
        <w:rPr>
          <w:sz w:val="22"/>
        </w:rPr>
        <w:t>,  egyéb</w:t>
      </w:r>
      <w:proofErr w:type="gramEnd"/>
      <w:r w:rsidR="0062308E">
        <w:rPr>
          <w:sz w:val="22"/>
        </w:rPr>
        <w:t xml:space="preserve">, a </w:t>
      </w:r>
      <w:r>
        <w:rPr>
          <w:sz w:val="22"/>
        </w:rPr>
        <w:t xml:space="preserve">bíráló bizottság által kellő színvonalúnak tekintett tudományos publikációkért </w:t>
      </w:r>
      <w:r w:rsidR="0062308E">
        <w:rPr>
          <w:sz w:val="22"/>
        </w:rPr>
        <w:t>10-10</w:t>
      </w:r>
      <w:r>
        <w:rPr>
          <w:sz w:val="22"/>
        </w:rPr>
        <w:t xml:space="preserve"> pont jár. </w:t>
      </w:r>
    </w:p>
    <w:p w14:paraId="3143AC1B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0C2E470D" w14:textId="77777777" w:rsidR="00522960" w:rsidRDefault="00522960">
      <w:pPr>
        <w:numPr>
          <w:ilvl w:val="0"/>
          <w:numId w:val="6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Előadások, poszterek:</w:t>
      </w:r>
      <w:r>
        <w:rPr>
          <w:sz w:val="22"/>
        </w:rPr>
        <w:tab/>
      </w:r>
      <w:r>
        <w:rPr>
          <w:sz w:val="22"/>
        </w:rPr>
        <w:br/>
        <w:t xml:space="preserve">Nemzetközi, valamint hazai, </w:t>
      </w:r>
      <w:r w:rsidR="007B34A2">
        <w:rPr>
          <w:sz w:val="22"/>
        </w:rPr>
        <w:t>hiteles szakmai társaság (pl. MGYT</w:t>
      </w:r>
      <w:r>
        <w:rPr>
          <w:sz w:val="22"/>
        </w:rPr>
        <w:t xml:space="preserve"> tagszervezet) által rendezett tudományos konferenciákon és országos TDK konferencián tartott előadásért, poszterért 1</w:t>
      </w:r>
      <w:r w:rsidR="0062308E">
        <w:rPr>
          <w:sz w:val="22"/>
        </w:rPr>
        <w:t>5</w:t>
      </w:r>
      <w:r>
        <w:rPr>
          <w:sz w:val="22"/>
        </w:rPr>
        <w:t>,</w:t>
      </w:r>
      <w:r w:rsidR="007B34A2">
        <w:rPr>
          <w:sz w:val="22"/>
        </w:rPr>
        <w:t xml:space="preserve"> OTDK helyezésért 25-21</w:t>
      </w:r>
      <w:r w:rsidR="0062308E">
        <w:rPr>
          <w:sz w:val="22"/>
        </w:rPr>
        <w:t xml:space="preserve"> (helyezéstől függő),</w:t>
      </w:r>
      <w:r>
        <w:rPr>
          <w:sz w:val="22"/>
        </w:rPr>
        <w:t xml:space="preserve"> h</w:t>
      </w:r>
      <w:r w:rsidR="0062308E">
        <w:rPr>
          <w:sz w:val="22"/>
        </w:rPr>
        <w:t xml:space="preserve">ázi TDK konferencia előadásért 10 (helyezésért 15-13), </w:t>
      </w:r>
      <w:r>
        <w:rPr>
          <w:sz w:val="22"/>
        </w:rPr>
        <w:t xml:space="preserve">valamint egyéb tudományos előadásért </w:t>
      </w:r>
      <w:r w:rsidR="0062308E">
        <w:rPr>
          <w:sz w:val="22"/>
        </w:rPr>
        <w:t>5-5</w:t>
      </w:r>
      <w:r>
        <w:rPr>
          <w:sz w:val="22"/>
        </w:rPr>
        <w:t xml:space="preserve"> pont jár. Az előadás és a poszter azonos értékűnek veendő. Társszerzős előadás esetén egy előadásért csak a tényleges előadó, poszterért csak az első (hallgató) szerző kaphat pontot.</w:t>
      </w:r>
    </w:p>
    <w:p w14:paraId="66687CE3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518BEF06" w14:textId="77777777" w:rsidR="00522960" w:rsidRDefault="00522960">
      <w:pPr>
        <w:numPr>
          <w:ilvl w:val="0"/>
          <w:numId w:val="6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 xml:space="preserve">Demonstrátori és egyéb oktatói </w:t>
      </w:r>
      <w:proofErr w:type="gramStart"/>
      <w:r>
        <w:rPr>
          <w:sz w:val="22"/>
        </w:rPr>
        <w:t>tevékenység:</w:t>
      </w:r>
      <w:r w:rsidR="0062308E">
        <w:rPr>
          <w:sz w:val="22"/>
        </w:rPr>
        <w:t xml:space="preserve">   </w:t>
      </w:r>
      <w:proofErr w:type="gramEnd"/>
      <w:r w:rsidR="0062308E">
        <w:rPr>
          <w:sz w:val="22"/>
        </w:rPr>
        <w:t xml:space="preserve">                                maximum </w:t>
      </w:r>
      <w:r w:rsidR="0062308E">
        <w:rPr>
          <w:b/>
          <w:sz w:val="22"/>
        </w:rPr>
        <w:t>10 pont</w:t>
      </w:r>
      <w:r>
        <w:rPr>
          <w:sz w:val="22"/>
        </w:rPr>
        <w:tab/>
      </w:r>
      <w:r>
        <w:rPr>
          <w:sz w:val="22"/>
        </w:rPr>
        <w:br/>
        <w:t xml:space="preserve">Önálló egyetemi oktatás </w:t>
      </w:r>
      <w:r w:rsidR="0062308E">
        <w:rPr>
          <w:sz w:val="22"/>
        </w:rPr>
        <w:t xml:space="preserve">gyakoriságtól függően bírálandó. </w:t>
      </w:r>
      <w:r>
        <w:rPr>
          <w:sz w:val="22"/>
        </w:rPr>
        <w:t>Az oktatási tevékenységet a tantárgy vezetőjének igazolnia kell.</w:t>
      </w:r>
    </w:p>
    <w:p w14:paraId="005D9BDD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2231293B" w14:textId="77777777" w:rsidR="00522960" w:rsidRDefault="00522960">
      <w:pPr>
        <w:numPr>
          <w:ilvl w:val="0"/>
          <w:numId w:val="6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Egyéb:</w:t>
      </w:r>
      <w:r>
        <w:rPr>
          <w:sz w:val="22"/>
        </w:rPr>
        <w:tab/>
        <w:t xml:space="preserve">maximum </w:t>
      </w:r>
      <w:r w:rsidR="00FC0B8B">
        <w:rPr>
          <w:b/>
          <w:sz w:val="22"/>
        </w:rPr>
        <w:t>1</w:t>
      </w:r>
      <w:r w:rsidR="0062308E">
        <w:rPr>
          <w:b/>
          <w:sz w:val="22"/>
        </w:rPr>
        <w:t>0</w:t>
      </w:r>
      <w:r>
        <w:rPr>
          <w:b/>
          <w:sz w:val="22"/>
        </w:rPr>
        <w:t xml:space="preserve"> pont</w:t>
      </w:r>
      <w:r>
        <w:rPr>
          <w:sz w:val="22"/>
        </w:rPr>
        <w:br/>
        <w:t>A fenti kategóriákba nem sorolható egyéb szakmai tevékenységért (pl. tudományos díjak, egyetemen kívüli szakmai ismeretterjesztés</w:t>
      </w:r>
      <w:r w:rsidR="0062308E">
        <w:rPr>
          <w:sz w:val="22"/>
        </w:rPr>
        <w:t xml:space="preserve">, szakkollégiumi tudományos tevékenység) a </w:t>
      </w:r>
      <w:r>
        <w:rPr>
          <w:sz w:val="22"/>
        </w:rPr>
        <w:t>bíráló bizottság véleménye alapján.</w:t>
      </w:r>
    </w:p>
    <w:p w14:paraId="53077BE6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61290902" w14:textId="77777777" w:rsidR="00522960" w:rsidRDefault="00522960">
      <w:pPr>
        <w:pStyle w:val="Cmsor1"/>
        <w:tabs>
          <w:tab w:val="left" w:pos="-2694"/>
          <w:tab w:val="center" w:pos="-2410"/>
          <w:tab w:val="right" w:pos="8080"/>
        </w:tabs>
        <w:jc w:val="both"/>
        <w:rPr>
          <w:sz w:val="22"/>
        </w:rPr>
      </w:pPr>
      <w:r>
        <w:rPr>
          <w:sz w:val="22"/>
        </w:rPr>
        <w:t>III. kategória (</w:t>
      </w:r>
      <w:proofErr w:type="spellStart"/>
      <w:r>
        <w:rPr>
          <w:b w:val="0"/>
          <w:sz w:val="22"/>
        </w:rPr>
        <w:t>max</w:t>
      </w:r>
      <w:proofErr w:type="spellEnd"/>
      <w:r>
        <w:rPr>
          <w:b w:val="0"/>
          <w:sz w:val="22"/>
        </w:rPr>
        <w:t xml:space="preserve">. </w:t>
      </w:r>
      <w:r w:rsidR="00066041">
        <w:rPr>
          <w:sz w:val="22"/>
        </w:rPr>
        <w:t>10</w:t>
      </w:r>
      <w:r>
        <w:rPr>
          <w:sz w:val="22"/>
        </w:rPr>
        <w:t xml:space="preserve"> pont)</w:t>
      </w:r>
    </w:p>
    <w:p w14:paraId="7E4B857D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324CFE9A" w14:textId="77777777" w:rsidR="00522960" w:rsidRDefault="00522960">
      <w:pPr>
        <w:tabs>
          <w:tab w:val="left" w:pos="6480"/>
        </w:tabs>
        <w:ind w:left="360"/>
        <w:rPr>
          <w:b/>
          <w:sz w:val="22"/>
        </w:rPr>
      </w:pPr>
      <w:r>
        <w:rPr>
          <w:sz w:val="22"/>
        </w:rPr>
        <w:t>Fontos közéleti tevékenységért, kiemelkedő sportteljesítményért, kulturális tevékenységért adható pontok, az elbíráló bizottság véleménye alapján</w:t>
      </w:r>
      <w:r>
        <w:rPr>
          <w:sz w:val="22"/>
        </w:rPr>
        <w:tab/>
        <w:t xml:space="preserve">maximum </w:t>
      </w:r>
      <w:r w:rsidR="00066041">
        <w:rPr>
          <w:b/>
          <w:sz w:val="22"/>
        </w:rPr>
        <w:t>10</w:t>
      </w:r>
      <w:r>
        <w:rPr>
          <w:b/>
          <w:sz w:val="22"/>
        </w:rPr>
        <w:t xml:space="preserve"> pont</w:t>
      </w:r>
    </w:p>
    <w:p w14:paraId="4ED02CE4" w14:textId="77777777" w:rsidR="00522960" w:rsidRDefault="00522960">
      <w:pPr>
        <w:rPr>
          <w:sz w:val="22"/>
        </w:rPr>
      </w:pPr>
    </w:p>
    <w:sectPr w:rsidR="00522960" w:rsidSect="00767C8F">
      <w:footerReference w:type="even" r:id="rId7"/>
      <w:footerReference w:type="default" r:id="rId8"/>
      <w:pgSz w:w="11906" w:h="16838"/>
      <w:pgMar w:top="540" w:right="1134" w:bottom="539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462B" w14:textId="77777777" w:rsidR="00482092" w:rsidRDefault="00482092">
      <w:r>
        <w:separator/>
      </w:r>
    </w:p>
  </w:endnote>
  <w:endnote w:type="continuationSeparator" w:id="0">
    <w:p w14:paraId="3DCF10B3" w14:textId="77777777" w:rsidR="00482092" w:rsidRDefault="0048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E01C" w14:textId="77777777" w:rsidR="00522960" w:rsidRDefault="00767C8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2296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22960">
      <w:rPr>
        <w:rStyle w:val="Oldalszm"/>
        <w:noProof/>
      </w:rPr>
      <w:t>1</w:t>
    </w:r>
    <w:r>
      <w:rPr>
        <w:rStyle w:val="Oldalszm"/>
      </w:rPr>
      <w:fldChar w:fldCharType="end"/>
    </w:r>
  </w:p>
  <w:p w14:paraId="3A934340" w14:textId="77777777" w:rsidR="00522960" w:rsidRDefault="0052296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8DB5" w14:textId="77777777" w:rsidR="00522960" w:rsidRDefault="00767C8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2296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22960">
      <w:rPr>
        <w:rStyle w:val="Oldalszm"/>
        <w:noProof/>
      </w:rPr>
      <w:t>2</w:t>
    </w:r>
    <w:r>
      <w:rPr>
        <w:rStyle w:val="Oldalszm"/>
      </w:rPr>
      <w:fldChar w:fldCharType="end"/>
    </w:r>
  </w:p>
  <w:p w14:paraId="4FBF415A" w14:textId="77777777" w:rsidR="00522960" w:rsidRDefault="005229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AC81" w14:textId="77777777" w:rsidR="00482092" w:rsidRDefault="00482092">
      <w:r>
        <w:separator/>
      </w:r>
    </w:p>
  </w:footnote>
  <w:footnote w:type="continuationSeparator" w:id="0">
    <w:p w14:paraId="5649540C" w14:textId="77777777" w:rsidR="00482092" w:rsidRDefault="0048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B4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B4E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00877D1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682FE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CA30018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AD68DA"/>
    <w:multiLevelType w:val="singleLevel"/>
    <w:tmpl w:val="FF10A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7A335A2C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83603923">
    <w:abstractNumId w:val="1"/>
  </w:num>
  <w:num w:numId="2" w16cid:durableId="325472947">
    <w:abstractNumId w:val="3"/>
  </w:num>
  <w:num w:numId="3" w16cid:durableId="47071425">
    <w:abstractNumId w:val="5"/>
  </w:num>
  <w:num w:numId="4" w16cid:durableId="257443382">
    <w:abstractNumId w:val="6"/>
  </w:num>
  <w:num w:numId="5" w16cid:durableId="1524323288">
    <w:abstractNumId w:val="0"/>
  </w:num>
  <w:num w:numId="6" w16cid:durableId="298658478">
    <w:abstractNumId w:val="2"/>
  </w:num>
  <w:num w:numId="7" w16cid:durableId="571698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8B"/>
    <w:rsid w:val="00066041"/>
    <w:rsid w:val="000B13E9"/>
    <w:rsid w:val="000C0955"/>
    <w:rsid w:val="00111EFE"/>
    <w:rsid w:val="003A4255"/>
    <w:rsid w:val="003D152B"/>
    <w:rsid w:val="003F7381"/>
    <w:rsid w:val="00424860"/>
    <w:rsid w:val="004353D7"/>
    <w:rsid w:val="00454860"/>
    <w:rsid w:val="00464F09"/>
    <w:rsid w:val="00482092"/>
    <w:rsid w:val="00522960"/>
    <w:rsid w:val="005D7FDC"/>
    <w:rsid w:val="0062308E"/>
    <w:rsid w:val="00694C1E"/>
    <w:rsid w:val="006B2364"/>
    <w:rsid w:val="006B650F"/>
    <w:rsid w:val="006D61F2"/>
    <w:rsid w:val="0072290E"/>
    <w:rsid w:val="00767C8F"/>
    <w:rsid w:val="007B34A2"/>
    <w:rsid w:val="007D457B"/>
    <w:rsid w:val="0081365E"/>
    <w:rsid w:val="008161EA"/>
    <w:rsid w:val="008472DE"/>
    <w:rsid w:val="00886BDB"/>
    <w:rsid w:val="008D5298"/>
    <w:rsid w:val="009145B8"/>
    <w:rsid w:val="00A226D2"/>
    <w:rsid w:val="00C508AC"/>
    <w:rsid w:val="00C56810"/>
    <w:rsid w:val="00D972C7"/>
    <w:rsid w:val="00DA003F"/>
    <w:rsid w:val="00DB0B5B"/>
    <w:rsid w:val="00E07E31"/>
    <w:rsid w:val="00E1502A"/>
    <w:rsid w:val="00E16D3B"/>
    <w:rsid w:val="00EF3860"/>
    <w:rsid w:val="00F31B73"/>
    <w:rsid w:val="00FB6F02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B3214"/>
  <w15:docId w15:val="{3AE2F790-F734-4CBA-B9BC-22E07A98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7C8F"/>
    <w:pPr>
      <w:widowControl w:val="0"/>
      <w:jc w:val="both"/>
    </w:pPr>
    <w:rPr>
      <w:snapToGrid w:val="0"/>
      <w:sz w:val="24"/>
      <w:lang w:val="hu-HU" w:eastAsia="en-US"/>
    </w:rPr>
  </w:style>
  <w:style w:type="paragraph" w:styleId="Cmsor1">
    <w:name w:val="heading 1"/>
    <w:basedOn w:val="Norml"/>
    <w:next w:val="Norml"/>
    <w:qFormat/>
    <w:rsid w:val="00767C8F"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767C8F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  <w:rsid w:val="00767C8F"/>
  </w:style>
  <w:style w:type="paragraph" w:customStyle="1" w:styleId="Buborkszveg1">
    <w:name w:val="Buborékszöveg1"/>
    <w:basedOn w:val="Norml"/>
    <w:semiHidden/>
    <w:rsid w:val="00767C8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767C8F"/>
    <w:rPr>
      <w:sz w:val="16"/>
      <w:szCs w:val="16"/>
    </w:rPr>
  </w:style>
  <w:style w:type="paragraph" w:styleId="Jegyzetszveg">
    <w:name w:val="annotation text"/>
    <w:basedOn w:val="Norml"/>
    <w:semiHidden/>
    <w:rsid w:val="00767C8F"/>
    <w:rPr>
      <w:sz w:val="20"/>
    </w:rPr>
  </w:style>
  <w:style w:type="paragraph" w:customStyle="1" w:styleId="Megjegyzstrgya1">
    <w:name w:val="Megjegyzés tárgya1"/>
    <w:basedOn w:val="Jegyzetszveg"/>
    <w:next w:val="Jegyzetszveg"/>
    <w:semiHidden/>
    <w:rsid w:val="00767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PTEAOK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virag</dc:creator>
  <cp:lastModifiedBy>Resch-Várda Nikolett</cp:lastModifiedBy>
  <cp:revision>5</cp:revision>
  <cp:lastPrinted>2017-05-16T09:14:00Z</cp:lastPrinted>
  <dcterms:created xsi:type="dcterms:W3CDTF">2021-05-19T07:11:00Z</dcterms:created>
  <dcterms:modified xsi:type="dcterms:W3CDTF">2023-05-10T07:48:00Z</dcterms:modified>
</cp:coreProperties>
</file>